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B8" w:rsidRPr="00C01CB8" w:rsidRDefault="00C01CB8" w:rsidP="00C01CB8">
      <w:pPr>
        <w:spacing w:before="100" w:beforeAutospacing="1" w:after="100" w:afterAutospacing="1"/>
        <w:outlineLvl w:val="0"/>
        <w:rPr>
          <w:rFonts w:ascii="Arial Narrow" w:eastAsia="Times New Roman" w:hAnsi="Arial Narrow" w:cs="Times New Roman"/>
          <w:b/>
          <w:bCs/>
          <w:kern w:val="36"/>
          <w:sz w:val="44"/>
          <w:szCs w:val="48"/>
          <w:lang w:val="de-DE" w:eastAsia="de-AT"/>
        </w:rPr>
      </w:pPr>
      <w:r w:rsidRPr="00C01CB8">
        <w:rPr>
          <w:rFonts w:ascii="Arial Narrow" w:eastAsia="Times New Roman" w:hAnsi="Arial Narrow" w:cs="Times New Roman"/>
          <w:b/>
          <w:bCs/>
          <w:kern w:val="36"/>
          <w:sz w:val="44"/>
          <w:szCs w:val="48"/>
          <w:lang w:val="de-DE" w:eastAsia="de-AT"/>
        </w:rPr>
        <w:t>Microsoft zieht Update zurück</w:t>
      </w:r>
    </w:p>
    <w:p w:rsidR="00C01CB8" w:rsidRPr="00C01CB8" w:rsidRDefault="00C01CB8" w:rsidP="00C01CB8">
      <w:pPr>
        <w:spacing w:before="100" w:beforeAutospacing="1" w:after="100" w:afterAutospacing="1"/>
        <w:outlineLvl w:val="0"/>
        <w:rPr>
          <w:rFonts w:ascii="Times New Roman" w:eastAsia="Times New Roman" w:hAnsi="Times New Roman" w:cs="Times New Roman"/>
          <w:b/>
          <w:bCs/>
          <w:kern w:val="36"/>
          <w:sz w:val="48"/>
          <w:szCs w:val="48"/>
          <w:lang w:val="de-DE" w:eastAsia="de-AT"/>
        </w:rPr>
      </w:pPr>
      <w:r w:rsidRPr="00C01CB8">
        <w:rPr>
          <w:rFonts w:ascii="Times New Roman" w:eastAsia="Times New Roman" w:hAnsi="Times New Roman" w:cs="Times New Roman"/>
          <w:b/>
          <w:bCs/>
          <w:kern w:val="36"/>
          <w:sz w:val="48"/>
          <w:szCs w:val="48"/>
          <w:lang w:val="de-DE" w:eastAsia="de-AT"/>
        </w:rPr>
        <w:t xml:space="preserve">Windows-Rechner starten nicht mehr </w:t>
      </w:r>
    </w:p>
    <w:p w:rsidR="00C01CB8" w:rsidRPr="00C01CB8" w:rsidRDefault="00C01CB8" w:rsidP="00C01CB8">
      <w:pPr>
        <w:pStyle w:val="StandardWeb"/>
        <w:rPr>
          <w:lang w:val="de-DE"/>
        </w:rPr>
      </w:pPr>
      <w:r w:rsidRPr="00C01CB8">
        <w:rPr>
          <w:lang w:val="de-DE"/>
        </w:rPr>
        <w:t>Microsoft zieht ein kürzlich veröffentlichtes Update für Windows zurück. Nach der Installation fährt der Computer nicht mehr hoch. Für betroffene Rechner gibt es eine Lösung.</w:t>
      </w:r>
    </w:p>
    <w:p w:rsidR="00C01CB8" w:rsidRDefault="00C01CB8" w:rsidP="00C01CB8">
      <w:pPr>
        <w:pStyle w:val="StandardWeb"/>
        <w:rPr>
          <w:lang w:val="de-DE"/>
        </w:rPr>
      </w:pPr>
      <w:r>
        <w:rPr>
          <w:lang w:val="de-DE"/>
        </w:rPr>
        <w:t>Microsoft hat ein am 10. April 2013 veröffentlichtes Sicherheitsupdate für Windows wieder zurückgezogen. Offenbar sorgt das Patch bei manchen Nutzern mit Windows 7 dafür, dass das Betriebssystem nach der Installation nicht mehr richtig hochfährt. Der Entwickler arbeitet nach eigenen Angaben an einer Lösung des Problems.</w:t>
      </w:r>
      <w:bookmarkStart w:id="0" w:name="_GoBack"/>
      <w:bookmarkEnd w:id="0"/>
    </w:p>
    <w:p w:rsidR="00C01CB8" w:rsidRDefault="00C01CB8" w:rsidP="00C01CB8">
      <w:pPr>
        <w:pStyle w:val="StandardWeb"/>
        <w:rPr>
          <w:lang w:val="de-DE"/>
        </w:rPr>
      </w:pPr>
      <w:r>
        <w:rPr>
          <w:lang w:val="de-DE"/>
        </w:rPr>
        <w:t xml:space="preserve">Bis dahin empfiehlt Microsoft, das automatisch heruntergeladene Update wieder zu löschen. Der Weg dahin führt über die Systemsteuerung und das Menü "Software". Nach einem Klick auf "Installierte Updates anzeigen" spuckt Windows eine Liste aus, auf der auch das Sicherheitsupdate mit der </w:t>
      </w:r>
      <w:r w:rsidRPr="00C01CB8">
        <w:rPr>
          <w:b/>
          <w:u w:val="single"/>
          <w:lang w:val="de-DE"/>
        </w:rPr>
        <w:t>Nummer KB2823324</w:t>
      </w:r>
      <w:r>
        <w:rPr>
          <w:lang w:val="de-DE"/>
        </w:rPr>
        <w:t xml:space="preserve"> zu sehen sein sollte. Mit einem Klick auf "Deinstallieren" verschwindet es vom System.</w:t>
      </w:r>
    </w:p>
    <w:p w:rsidR="00C01CB8" w:rsidRDefault="00C01CB8" w:rsidP="00C01CB8">
      <w:pPr>
        <w:pStyle w:val="StandardWeb"/>
        <w:rPr>
          <w:lang w:val="de-DE"/>
        </w:rPr>
      </w:pPr>
      <w:r>
        <w:rPr>
          <w:lang w:val="de-DE"/>
        </w:rPr>
        <w:t>Wer seit dem Update bereits Probleme mit seinem PC hat, sollte den Rechner neu starten, während des Hochfahrens auf "F8" drücken und in dem dann erscheinenden Menü "Computer reparieren" auswählen. Anschließend lässt sich der Rechner mit der sogenannten Systemwiederherstellung wieder in den Zustand vor dem Update zurückversetzen.</w:t>
      </w:r>
    </w:p>
    <w:p w:rsidR="00C01CB8" w:rsidRDefault="00C01CB8"/>
    <w:sectPr w:rsidR="00C01C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8"/>
    <w:rsid w:val="00161A61"/>
    <w:rsid w:val="00C01C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1CB8"/>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B8"/>
    <w:rPr>
      <w:rFonts w:ascii="Times New Roman" w:eastAsia="Times New Roman" w:hAnsi="Times New Roman" w:cs="Times New Roman"/>
      <w:b/>
      <w:bCs/>
      <w:kern w:val="36"/>
      <w:sz w:val="48"/>
      <w:szCs w:val="48"/>
      <w:lang w:eastAsia="de-AT"/>
    </w:rPr>
  </w:style>
  <w:style w:type="character" w:customStyle="1" w:styleId="dz">
    <w:name w:val="dz"/>
    <w:basedOn w:val="Absatz-Standardschriftart"/>
    <w:rsid w:val="00C01CB8"/>
  </w:style>
  <w:style w:type="character" w:customStyle="1" w:styleId="hl">
    <w:name w:val="hl"/>
    <w:basedOn w:val="Absatz-Standardschriftart"/>
    <w:rsid w:val="00C01CB8"/>
  </w:style>
  <w:style w:type="paragraph" w:styleId="StandardWeb">
    <w:name w:val="Normal (Web)"/>
    <w:basedOn w:val="Standard"/>
    <w:uiPriority w:val="99"/>
    <w:semiHidden/>
    <w:unhideWhenUsed/>
    <w:rsid w:val="00C01CB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01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1CB8"/>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B8"/>
    <w:rPr>
      <w:rFonts w:ascii="Times New Roman" w:eastAsia="Times New Roman" w:hAnsi="Times New Roman" w:cs="Times New Roman"/>
      <w:b/>
      <w:bCs/>
      <w:kern w:val="36"/>
      <w:sz w:val="48"/>
      <w:szCs w:val="48"/>
      <w:lang w:eastAsia="de-AT"/>
    </w:rPr>
  </w:style>
  <w:style w:type="character" w:customStyle="1" w:styleId="dz">
    <w:name w:val="dz"/>
    <w:basedOn w:val="Absatz-Standardschriftart"/>
    <w:rsid w:val="00C01CB8"/>
  </w:style>
  <w:style w:type="character" w:customStyle="1" w:styleId="hl">
    <w:name w:val="hl"/>
    <w:basedOn w:val="Absatz-Standardschriftart"/>
    <w:rsid w:val="00C01CB8"/>
  </w:style>
  <w:style w:type="paragraph" w:styleId="StandardWeb">
    <w:name w:val="Normal (Web)"/>
    <w:basedOn w:val="Standard"/>
    <w:uiPriority w:val="99"/>
    <w:semiHidden/>
    <w:unhideWhenUsed/>
    <w:rsid w:val="00C01CB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01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297">
      <w:bodyDiv w:val="1"/>
      <w:marLeft w:val="0"/>
      <w:marRight w:val="0"/>
      <w:marTop w:val="0"/>
      <w:marBottom w:val="0"/>
      <w:divBdr>
        <w:top w:val="none" w:sz="0" w:space="0" w:color="auto"/>
        <w:left w:val="none" w:sz="0" w:space="0" w:color="auto"/>
        <w:bottom w:val="none" w:sz="0" w:space="0" w:color="auto"/>
        <w:right w:val="none" w:sz="0" w:space="0" w:color="auto"/>
      </w:divBdr>
      <w:divsChild>
        <w:div w:id="242186839">
          <w:marLeft w:val="0"/>
          <w:marRight w:val="0"/>
          <w:marTop w:val="0"/>
          <w:marBottom w:val="0"/>
          <w:divBdr>
            <w:top w:val="none" w:sz="0" w:space="0" w:color="auto"/>
            <w:left w:val="none" w:sz="0" w:space="0" w:color="auto"/>
            <w:bottom w:val="none" w:sz="0" w:space="0" w:color="auto"/>
            <w:right w:val="none" w:sz="0" w:space="0" w:color="auto"/>
          </w:divBdr>
          <w:divsChild>
            <w:div w:id="577985182">
              <w:marLeft w:val="0"/>
              <w:marRight w:val="0"/>
              <w:marTop w:val="0"/>
              <w:marBottom w:val="0"/>
              <w:divBdr>
                <w:top w:val="none" w:sz="0" w:space="0" w:color="auto"/>
                <w:left w:val="none" w:sz="0" w:space="0" w:color="auto"/>
                <w:bottom w:val="none" w:sz="0" w:space="0" w:color="auto"/>
                <w:right w:val="none" w:sz="0" w:space="0" w:color="auto"/>
              </w:divBdr>
              <w:divsChild>
                <w:div w:id="1696424924">
                  <w:marLeft w:val="0"/>
                  <w:marRight w:val="0"/>
                  <w:marTop w:val="0"/>
                  <w:marBottom w:val="0"/>
                  <w:divBdr>
                    <w:top w:val="none" w:sz="0" w:space="0" w:color="auto"/>
                    <w:left w:val="none" w:sz="0" w:space="0" w:color="auto"/>
                    <w:bottom w:val="none" w:sz="0" w:space="0" w:color="auto"/>
                    <w:right w:val="none" w:sz="0" w:space="0" w:color="auto"/>
                  </w:divBdr>
                  <w:divsChild>
                    <w:div w:id="690648795">
                      <w:marLeft w:val="0"/>
                      <w:marRight w:val="0"/>
                      <w:marTop w:val="0"/>
                      <w:marBottom w:val="0"/>
                      <w:divBdr>
                        <w:top w:val="none" w:sz="0" w:space="0" w:color="auto"/>
                        <w:left w:val="none" w:sz="0" w:space="0" w:color="auto"/>
                        <w:bottom w:val="none" w:sz="0" w:space="0" w:color="auto"/>
                        <w:right w:val="none" w:sz="0" w:space="0" w:color="auto"/>
                      </w:divBdr>
                      <w:divsChild>
                        <w:div w:id="18574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4993">
      <w:bodyDiv w:val="1"/>
      <w:marLeft w:val="0"/>
      <w:marRight w:val="0"/>
      <w:marTop w:val="0"/>
      <w:marBottom w:val="0"/>
      <w:divBdr>
        <w:top w:val="none" w:sz="0" w:space="0" w:color="auto"/>
        <w:left w:val="none" w:sz="0" w:space="0" w:color="auto"/>
        <w:bottom w:val="none" w:sz="0" w:space="0" w:color="auto"/>
        <w:right w:val="none" w:sz="0" w:space="0" w:color="auto"/>
      </w:divBdr>
      <w:divsChild>
        <w:div w:id="576480864">
          <w:marLeft w:val="0"/>
          <w:marRight w:val="0"/>
          <w:marTop w:val="0"/>
          <w:marBottom w:val="0"/>
          <w:divBdr>
            <w:top w:val="none" w:sz="0" w:space="0" w:color="auto"/>
            <w:left w:val="none" w:sz="0" w:space="0" w:color="auto"/>
            <w:bottom w:val="none" w:sz="0" w:space="0" w:color="auto"/>
            <w:right w:val="none" w:sz="0" w:space="0" w:color="auto"/>
          </w:divBdr>
          <w:divsChild>
            <w:div w:id="1780484771">
              <w:marLeft w:val="0"/>
              <w:marRight w:val="0"/>
              <w:marTop w:val="0"/>
              <w:marBottom w:val="0"/>
              <w:divBdr>
                <w:top w:val="none" w:sz="0" w:space="0" w:color="auto"/>
                <w:left w:val="none" w:sz="0" w:space="0" w:color="auto"/>
                <w:bottom w:val="none" w:sz="0" w:space="0" w:color="auto"/>
                <w:right w:val="none" w:sz="0" w:space="0" w:color="auto"/>
              </w:divBdr>
              <w:divsChild>
                <w:div w:id="1267077020">
                  <w:marLeft w:val="0"/>
                  <w:marRight w:val="0"/>
                  <w:marTop w:val="0"/>
                  <w:marBottom w:val="0"/>
                  <w:divBdr>
                    <w:top w:val="none" w:sz="0" w:space="0" w:color="auto"/>
                    <w:left w:val="none" w:sz="0" w:space="0" w:color="auto"/>
                    <w:bottom w:val="none" w:sz="0" w:space="0" w:color="auto"/>
                    <w:right w:val="none" w:sz="0" w:space="0" w:color="auto"/>
                  </w:divBdr>
                </w:div>
                <w:div w:id="1659460554">
                  <w:marLeft w:val="0"/>
                  <w:marRight w:val="0"/>
                  <w:marTop w:val="0"/>
                  <w:marBottom w:val="0"/>
                  <w:divBdr>
                    <w:top w:val="none" w:sz="0" w:space="0" w:color="auto"/>
                    <w:left w:val="none" w:sz="0" w:space="0" w:color="auto"/>
                    <w:bottom w:val="none" w:sz="0" w:space="0" w:color="auto"/>
                    <w:right w:val="none" w:sz="0" w:space="0" w:color="auto"/>
                  </w:divBdr>
                </w:div>
                <w:div w:id="511650666">
                  <w:marLeft w:val="0"/>
                  <w:marRight w:val="0"/>
                  <w:marTop w:val="0"/>
                  <w:marBottom w:val="0"/>
                  <w:divBdr>
                    <w:top w:val="none" w:sz="0" w:space="0" w:color="auto"/>
                    <w:left w:val="none" w:sz="0" w:space="0" w:color="auto"/>
                    <w:bottom w:val="none" w:sz="0" w:space="0" w:color="auto"/>
                    <w:right w:val="none" w:sz="0" w:space="0" w:color="auto"/>
                  </w:divBdr>
                  <w:divsChild>
                    <w:div w:id="88239740">
                      <w:marLeft w:val="0"/>
                      <w:marRight w:val="0"/>
                      <w:marTop w:val="0"/>
                      <w:marBottom w:val="0"/>
                      <w:divBdr>
                        <w:top w:val="none" w:sz="0" w:space="0" w:color="auto"/>
                        <w:left w:val="none" w:sz="0" w:space="0" w:color="auto"/>
                        <w:bottom w:val="none" w:sz="0" w:space="0" w:color="auto"/>
                        <w:right w:val="none" w:sz="0" w:space="0" w:color="auto"/>
                      </w:divBdr>
                    </w:div>
                    <w:div w:id="697320366">
                      <w:marLeft w:val="0"/>
                      <w:marRight w:val="0"/>
                      <w:marTop w:val="0"/>
                      <w:marBottom w:val="0"/>
                      <w:divBdr>
                        <w:top w:val="none" w:sz="0" w:space="0" w:color="auto"/>
                        <w:left w:val="none" w:sz="0" w:space="0" w:color="auto"/>
                        <w:bottom w:val="none" w:sz="0" w:space="0" w:color="auto"/>
                        <w:right w:val="none" w:sz="0" w:space="0" w:color="auto"/>
                      </w:divBdr>
                    </w:div>
                    <w:div w:id="132600391">
                      <w:marLeft w:val="0"/>
                      <w:marRight w:val="0"/>
                      <w:marTop w:val="0"/>
                      <w:marBottom w:val="0"/>
                      <w:divBdr>
                        <w:top w:val="none" w:sz="0" w:space="0" w:color="auto"/>
                        <w:left w:val="none" w:sz="0" w:space="0" w:color="auto"/>
                        <w:bottom w:val="none" w:sz="0" w:space="0" w:color="auto"/>
                        <w:right w:val="none" w:sz="0" w:space="0" w:color="auto"/>
                      </w:divBdr>
                    </w:div>
                    <w:div w:id="773400423">
                      <w:marLeft w:val="0"/>
                      <w:marRight w:val="0"/>
                      <w:marTop w:val="0"/>
                      <w:marBottom w:val="0"/>
                      <w:divBdr>
                        <w:top w:val="none" w:sz="0" w:space="0" w:color="auto"/>
                        <w:left w:val="none" w:sz="0" w:space="0" w:color="auto"/>
                        <w:bottom w:val="none" w:sz="0" w:space="0" w:color="auto"/>
                        <w:right w:val="none" w:sz="0" w:space="0" w:color="auto"/>
                      </w:divBdr>
                    </w:div>
                  </w:divsChild>
                </w:div>
                <w:div w:id="187182530">
                  <w:marLeft w:val="0"/>
                  <w:marRight w:val="0"/>
                  <w:marTop w:val="0"/>
                  <w:marBottom w:val="0"/>
                  <w:divBdr>
                    <w:top w:val="none" w:sz="0" w:space="0" w:color="auto"/>
                    <w:left w:val="none" w:sz="0" w:space="0" w:color="auto"/>
                    <w:bottom w:val="none" w:sz="0" w:space="0" w:color="auto"/>
                    <w:right w:val="none" w:sz="0" w:space="0" w:color="auto"/>
                  </w:divBdr>
                  <w:divsChild>
                    <w:div w:id="101344177">
                      <w:marLeft w:val="0"/>
                      <w:marRight w:val="0"/>
                      <w:marTop w:val="0"/>
                      <w:marBottom w:val="0"/>
                      <w:divBdr>
                        <w:top w:val="none" w:sz="0" w:space="0" w:color="auto"/>
                        <w:left w:val="none" w:sz="0" w:space="0" w:color="auto"/>
                        <w:bottom w:val="none" w:sz="0" w:space="0" w:color="auto"/>
                        <w:right w:val="none" w:sz="0" w:space="0" w:color="auto"/>
                      </w:divBdr>
                      <w:divsChild>
                        <w:div w:id="657000031">
                          <w:marLeft w:val="0"/>
                          <w:marRight w:val="0"/>
                          <w:marTop w:val="0"/>
                          <w:marBottom w:val="0"/>
                          <w:divBdr>
                            <w:top w:val="none" w:sz="0" w:space="0" w:color="auto"/>
                            <w:left w:val="none" w:sz="0" w:space="0" w:color="auto"/>
                            <w:bottom w:val="none" w:sz="0" w:space="0" w:color="auto"/>
                            <w:right w:val="none" w:sz="0" w:space="0" w:color="auto"/>
                          </w:divBdr>
                        </w:div>
                        <w:div w:id="872351421">
                          <w:marLeft w:val="0"/>
                          <w:marRight w:val="0"/>
                          <w:marTop w:val="0"/>
                          <w:marBottom w:val="0"/>
                          <w:divBdr>
                            <w:top w:val="none" w:sz="0" w:space="0" w:color="auto"/>
                            <w:left w:val="none" w:sz="0" w:space="0" w:color="auto"/>
                            <w:bottom w:val="none" w:sz="0" w:space="0" w:color="auto"/>
                            <w:right w:val="none" w:sz="0" w:space="0" w:color="auto"/>
                          </w:divBdr>
                          <w:divsChild>
                            <w:div w:id="446512261">
                              <w:marLeft w:val="0"/>
                              <w:marRight w:val="0"/>
                              <w:marTop w:val="0"/>
                              <w:marBottom w:val="0"/>
                              <w:divBdr>
                                <w:top w:val="none" w:sz="0" w:space="0" w:color="auto"/>
                                <w:left w:val="none" w:sz="0" w:space="0" w:color="auto"/>
                                <w:bottom w:val="none" w:sz="0" w:space="0" w:color="auto"/>
                                <w:right w:val="none" w:sz="0" w:space="0" w:color="auto"/>
                              </w:divBdr>
                              <w:divsChild>
                                <w:div w:id="1312638762">
                                  <w:marLeft w:val="0"/>
                                  <w:marRight w:val="0"/>
                                  <w:marTop w:val="0"/>
                                  <w:marBottom w:val="0"/>
                                  <w:divBdr>
                                    <w:top w:val="none" w:sz="0" w:space="0" w:color="auto"/>
                                    <w:left w:val="none" w:sz="0" w:space="0" w:color="auto"/>
                                    <w:bottom w:val="none" w:sz="0" w:space="0" w:color="auto"/>
                                    <w:right w:val="none" w:sz="0" w:space="0" w:color="auto"/>
                                  </w:divBdr>
                                  <w:divsChild>
                                    <w:div w:id="1856378126">
                                      <w:marLeft w:val="0"/>
                                      <w:marRight w:val="0"/>
                                      <w:marTop w:val="0"/>
                                      <w:marBottom w:val="0"/>
                                      <w:divBdr>
                                        <w:top w:val="none" w:sz="0" w:space="0" w:color="auto"/>
                                        <w:left w:val="none" w:sz="0" w:space="0" w:color="auto"/>
                                        <w:bottom w:val="none" w:sz="0" w:space="0" w:color="auto"/>
                                        <w:right w:val="none" w:sz="0" w:space="0" w:color="auto"/>
                                      </w:divBdr>
                                    </w:div>
                                  </w:divsChild>
                                </w:div>
                                <w:div w:id="1743523748">
                                  <w:marLeft w:val="0"/>
                                  <w:marRight w:val="0"/>
                                  <w:marTop w:val="0"/>
                                  <w:marBottom w:val="0"/>
                                  <w:divBdr>
                                    <w:top w:val="none" w:sz="0" w:space="0" w:color="auto"/>
                                    <w:left w:val="none" w:sz="0" w:space="0" w:color="auto"/>
                                    <w:bottom w:val="none" w:sz="0" w:space="0" w:color="auto"/>
                                    <w:right w:val="none" w:sz="0" w:space="0" w:color="auto"/>
                                  </w:divBdr>
                                  <w:divsChild>
                                    <w:div w:id="9708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7844">
                      <w:marLeft w:val="0"/>
                      <w:marRight w:val="0"/>
                      <w:marTop w:val="0"/>
                      <w:marBottom w:val="0"/>
                      <w:divBdr>
                        <w:top w:val="none" w:sz="0" w:space="0" w:color="auto"/>
                        <w:left w:val="none" w:sz="0" w:space="0" w:color="auto"/>
                        <w:bottom w:val="none" w:sz="0" w:space="0" w:color="auto"/>
                        <w:right w:val="none" w:sz="0" w:space="0" w:color="auto"/>
                      </w:divBdr>
                      <w:divsChild>
                        <w:div w:id="549994560">
                          <w:marLeft w:val="0"/>
                          <w:marRight w:val="0"/>
                          <w:marTop w:val="0"/>
                          <w:marBottom w:val="0"/>
                          <w:divBdr>
                            <w:top w:val="none" w:sz="0" w:space="0" w:color="auto"/>
                            <w:left w:val="none" w:sz="0" w:space="0" w:color="auto"/>
                            <w:bottom w:val="none" w:sz="0" w:space="0" w:color="auto"/>
                            <w:right w:val="none" w:sz="0" w:space="0" w:color="auto"/>
                          </w:divBdr>
                        </w:div>
                        <w:div w:id="1986467797">
                          <w:marLeft w:val="0"/>
                          <w:marRight w:val="0"/>
                          <w:marTop w:val="0"/>
                          <w:marBottom w:val="0"/>
                          <w:divBdr>
                            <w:top w:val="none" w:sz="0" w:space="0" w:color="auto"/>
                            <w:left w:val="none" w:sz="0" w:space="0" w:color="auto"/>
                            <w:bottom w:val="none" w:sz="0" w:space="0" w:color="auto"/>
                            <w:right w:val="none" w:sz="0" w:space="0" w:color="auto"/>
                          </w:divBdr>
                          <w:divsChild>
                            <w:div w:id="1962417935">
                              <w:marLeft w:val="0"/>
                              <w:marRight w:val="0"/>
                              <w:marTop w:val="0"/>
                              <w:marBottom w:val="0"/>
                              <w:divBdr>
                                <w:top w:val="none" w:sz="0" w:space="0" w:color="auto"/>
                                <w:left w:val="none" w:sz="0" w:space="0" w:color="auto"/>
                                <w:bottom w:val="none" w:sz="0" w:space="0" w:color="auto"/>
                                <w:right w:val="none" w:sz="0" w:space="0" w:color="auto"/>
                              </w:divBdr>
                              <w:divsChild>
                                <w:div w:id="34350496">
                                  <w:marLeft w:val="0"/>
                                  <w:marRight w:val="0"/>
                                  <w:marTop w:val="0"/>
                                  <w:marBottom w:val="0"/>
                                  <w:divBdr>
                                    <w:top w:val="none" w:sz="0" w:space="0" w:color="auto"/>
                                    <w:left w:val="none" w:sz="0" w:space="0" w:color="auto"/>
                                    <w:bottom w:val="none" w:sz="0" w:space="0" w:color="auto"/>
                                    <w:right w:val="none" w:sz="0" w:space="0" w:color="auto"/>
                                  </w:divBdr>
                                  <w:divsChild>
                                    <w:div w:id="1982346911">
                                      <w:marLeft w:val="0"/>
                                      <w:marRight w:val="0"/>
                                      <w:marTop w:val="0"/>
                                      <w:marBottom w:val="0"/>
                                      <w:divBdr>
                                        <w:top w:val="none" w:sz="0" w:space="0" w:color="auto"/>
                                        <w:left w:val="none" w:sz="0" w:space="0" w:color="auto"/>
                                        <w:bottom w:val="none" w:sz="0" w:space="0" w:color="auto"/>
                                        <w:right w:val="none" w:sz="0" w:space="0" w:color="auto"/>
                                      </w:divBdr>
                                    </w:div>
                                  </w:divsChild>
                                </w:div>
                                <w:div w:id="1646281766">
                                  <w:marLeft w:val="0"/>
                                  <w:marRight w:val="0"/>
                                  <w:marTop w:val="0"/>
                                  <w:marBottom w:val="0"/>
                                  <w:divBdr>
                                    <w:top w:val="none" w:sz="0" w:space="0" w:color="auto"/>
                                    <w:left w:val="none" w:sz="0" w:space="0" w:color="auto"/>
                                    <w:bottom w:val="none" w:sz="0" w:space="0" w:color="auto"/>
                                    <w:right w:val="none" w:sz="0" w:space="0" w:color="auto"/>
                                  </w:divBdr>
                                  <w:divsChild>
                                    <w:div w:id="19398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685559">
                  <w:marLeft w:val="0"/>
                  <w:marRight w:val="0"/>
                  <w:marTop w:val="0"/>
                  <w:marBottom w:val="0"/>
                  <w:divBdr>
                    <w:top w:val="none" w:sz="0" w:space="0" w:color="auto"/>
                    <w:left w:val="none" w:sz="0" w:space="0" w:color="auto"/>
                    <w:bottom w:val="none" w:sz="0" w:space="0" w:color="auto"/>
                    <w:right w:val="none" w:sz="0" w:space="0" w:color="auto"/>
                  </w:divBdr>
                  <w:divsChild>
                    <w:div w:id="1898736573">
                      <w:marLeft w:val="0"/>
                      <w:marRight w:val="0"/>
                      <w:marTop w:val="0"/>
                      <w:marBottom w:val="0"/>
                      <w:divBdr>
                        <w:top w:val="none" w:sz="0" w:space="0" w:color="auto"/>
                        <w:left w:val="none" w:sz="0" w:space="0" w:color="auto"/>
                        <w:bottom w:val="none" w:sz="0" w:space="0" w:color="auto"/>
                        <w:right w:val="none" w:sz="0" w:space="0" w:color="auto"/>
                      </w:divBdr>
                    </w:div>
                    <w:div w:id="1358314656">
                      <w:marLeft w:val="0"/>
                      <w:marRight w:val="0"/>
                      <w:marTop w:val="0"/>
                      <w:marBottom w:val="0"/>
                      <w:divBdr>
                        <w:top w:val="none" w:sz="0" w:space="0" w:color="auto"/>
                        <w:left w:val="none" w:sz="0" w:space="0" w:color="auto"/>
                        <w:bottom w:val="none" w:sz="0" w:space="0" w:color="auto"/>
                        <w:right w:val="none" w:sz="0" w:space="0" w:color="auto"/>
                      </w:divBdr>
                    </w:div>
                    <w:div w:id="1553998675">
                      <w:marLeft w:val="0"/>
                      <w:marRight w:val="0"/>
                      <w:marTop w:val="0"/>
                      <w:marBottom w:val="0"/>
                      <w:divBdr>
                        <w:top w:val="none" w:sz="0" w:space="0" w:color="auto"/>
                        <w:left w:val="none" w:sz="0" w:space="0" w:color="auto"/>
                        <w:bottom w:val="none" w:sz="0" w:space="0" w:color="auto"/>
                        <w:right w:val="none" w:sz="0" w:space="0" w:color="auto"/>
                      </w:divBdr>
                    </w:div>
                    <w:div w:id="779953006">
                      <w:marLeft w:val="0"/>
                      <w:marRight w:val="0"/>
                      <w:marTop w:val="0"/>
                      <w:marBottom w:val="0"/>
                      <w:divBdr>
                        <w:top w:val="none" w:sz="0" w:space="0" w:color="auto"/>
                        <w:left w:val="none" w:sz="0" w:space="0" w:color="auto"/>
                        <w:bottom w:val="none" w:sz="0" w:space="0" w:color="auto"/>
                        <w:right w:val="none" w:sz="0" w:space="0" w:color="auto"/>
                      </w:divBdr>
                    </w:div>
                    <w:div w:id="1342779693">
                      <w:marLeft w:val="0"/>
                      <w:marRight w:val="0"/>
                      <w:marTop w:val="0"/>
                      <w:marBottom w:val="0"/>
                      <w:divBdr>
                        <w:top w:val="none" w:sz="0" w:space="0" w:color="auto"/>
                        <w:left w:val="none" w:sz="0" w:space="0" w:color="auto"/>
                        <w:bottom w:val="none" w:sz="0" w:space="0" w:color="auto"/>
                        <w:right w:val="none" w:sz="0" w:space="0" w:color="auto"/>
                      </w:divBdr>
                    </w:div>
                  </w:divsChild>
                </w:div>
                <w:div w:id="1907375468">
                  <w:marLeft w:val="0"/>
                  <w:marRight w:val="0"/>
                  <w:marTop w:val="0"/>
                  <w:marBottom w:val="0"/>
                  <w:divBdr>
                    <w:top w:val="none" w:sz="0" w:space="0" w:color="auto"/>
                    <w:left w:val="none" w:sz="0" w:space="0" w:color="auto"/>
                    <w:bottom w:val="none" w:sz="0" w:space="0" w:color="auto"/>
                    <w:right w:val="none" w:sz="0" w:space="0" w:color="auto"/>
                  </w:divBdr>
                  <w:divsChild>
                    <w:div w:id="843134803">
                      <w:marLeft w:val="0"/>
                      <w:marRight w:val="0"/>
                      <w:marTop w:val="0"/>
                      <w:marBottom w:val="0"/>
                      <w:divBdr>
                        <w:top w:val="none" w:sz="0" w:space="0" w:color="auto"/>
                        <w:left w:val="none" w:sz="0" w:space="0" w:color="auto"/>
                        <w:bottom w:val="none" w:sz="0" w:space="0" w:color="auto"/>
                        <w:right w:val="none" w:sz="0" w:space="0" w:color="auto"/>
                      </w:divBdr>
                      <w:divsChild>
                        <w:div w:id="378821010">
                          <w:marLeft w:val="0"/>
                          <w:marRight w:val="0"/>
                          <w:marTop w:val="0"/>
                          <w:marBottom w:val="0"/>
                          <w:divBdr>
                            <w:top w:val="none" w:sz="0" w:space="0" w:color="auto"/>
                            <w:left w:val="none" w:sz="0" w:space="0" w:color="auto"/>
                            <w:bottom w:val="none" w:sz="0" w:space="0" w:color="auto"/>
                            <w:right w:val="none" w:sz="0" w:space="0" w:color="auto"/>
                          </w:divBdr>
                        </w:div>
                        <w:div w:id="12617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08979">
      <w:bodyDiv w:val="1"/>
      <w:marLeft w:val="0"/>
      <w:marRight w:val="0"/>
      <w:marTop w:val="0"/>
      <w:marBottom w:val="0"/>
      <w:divBdr>
        <w:top w:val="none" w:sz="0" w:space="0" w:color="auto"/>
        <w:left w:val="none" w:sz="0" w:space="0" w:color="auto"/>
        <w:bottom w:val="none" w:sz="0" w:space="0" w:color="auto"/>
        <w:right w:val="none" w:sz="0" w:space="0" w:color="auto"/>
      </w:divBdr>
      <w:divsChild>
        <w:div w:id="1120225640">
          <w:marLeft w:val="0"/>
          <w:marRight w:val="0"/>
          <w:marTop w:val="0"/>
          <w:marBottom w:val="0"/>
          <w:divBdr>
            <w:top w:val="none" w:sz="0" w:space="0" w:color="auto"/>
            <w:left w:val="none" w:sz="0" w:space="0" w:color="auto"/>
            <w:bottom w:val="none" w:sz="0" w:space="0" w:color="auto"/>
            <w:right w:val="none" w:sz="0" w:space="0" w:color="auto"/>
          </w:divBdr>
          <w:divsChild>
            <w:div w:id="1398894161">
              <w:marLeft w:val="0"/>
              <w:marRight w:val="0"/>
              <w:marTop w:val="0"/>
              <w:marBottom w:val="0"/>
              <w:divBdr>
                <w:top w:val="none" w:sz="0" w:space="0" w:color="auto"/>
                <w:left w:val="none" w:sz="0" w:space="0" w:color="auto"/>
                <w:bottom w:val="none" w:sz="0" w:space="0" w:color="auto"/>
                <w:right w:val="none" w:sz="0" w:space="0" w:color="auto"/>
              </w:divBdr>
              <w:divsChild>
                <w:div w:id="397214832">
                  <w:marLeft w:val="0"/>
                  <w:marRight w:val="0"/>
                  <w:marTop w:val="0"/>
                  <w:marBottom w:val="0"/>
                  <w:divBdr>
                    <w:top w:val="none" w:sz="0" w:space="0" w:color="auto"/>
                    <w:left w:val="none" w:sz="0" w:space="0" w:color="auto"/>
                    <w:bottom w:val="none" w:sz="0" w:space="0" w:color="auto"/>
                    <w:right w:val="none" w:sz="0" w:space="0" w:color="auto"/>
                  </w:divBdr>
                  <w:divsChild>
                    <w:div w:id="2113891042">
                      <w:marLeft w:val="0"/>
                      <w:marRight w:val="0"/>
                      <w:marTop w:val="0"/>
                      <w:marBottom w:val="0"/>
                      <w:divBdr>
                        <w:top w:val="none" w:sz="0" w:space="0" w:color="auto"/>
                        <w:left w:val="none" w:sz="0" w:space="0" w:color="auto"/>
                        <w:bottom w:val="none" w:sz="0" w:space="0" w:color="auto"/>
                        <w:right w:val="none" w:sz="0" w:space="0" w:color="auto"/>
                      </w:divBdr>
                      <w:divsChild>
                        <w:div w:id="183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1110</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dc:creator>
  <cp:lastModifiedBy>PSS</cp:lastModifiedBy>
  <cp:revision>1</cp:revision>
  <cp:lastPrinted>2013-05-21T07:14:00Z</cp:lastPrinted>
  <dcterms:created xsi:type="dcterms:W3CDTF">2013-05-21T07:12:00Z</dcterms:created>
  <dcterms:modified xsi:type="dcterms:W3CDTF">2013-05-21T07:16:00Z</dcterms:modified>
</cp:coreProperties>
</file>